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1BB2D4D1" w:rsidR="00542169" w:rsidRDefault="00902A08">
      <w:r>
        <w:t xml:space="preserve">Year 1  </w:t>
      </w:r>
      <w:r w:rsidR="00CF2CEC">
        <w:t xml:space="preserve">Maths planning for </w:t>
      </w:r>
      <w:r w:rsidR="003D5833">
        <w:t xml:space="preserve">Jan week </w:t>
      </w:r>
      <w:r w:rsidR="000C3846">
        <w:t>3</w:t>
      </w:r>
      <w:r w:rsidR="00CF2CEC">
        <w:t xml:space="preserve"> – </w:t>
      </w:r>
    </w:p>
    <w:p w14:paraId="74937B40" w14:textId="77777777" w:rsidR="00F75746" w:rsidRDefault="00102A49">
      <w:r>
        <w:t>I am sharing the</w:t>
      </w:r>
      <w:r w:rsidR="00CF2CEC">
        <w:t xml:space="preserve"> White Rose maths planning with you. We use this as the basis of our planning in school. White Rose have developed a series of lessons </w:t>
      </w:r>
      <w:r w:rsidR="00601F51">
        <w:t xml:space="preserve">on Addition and Subtraction </w:t>
      </w:r>
      <w:r w:rsidR="00CF2CEC">
        <w:t xml:space="preserve">with short video tutorials which I will link you to. </w:t>
      </w:r>
    </w:p>
    <w:p w14:paraId="702AC576" w14:textId="3048D155" w:rsidR="00CF2CEC" w:rsidRDefault="00CF2CEC">
      <w:r>
        <w:t xml:space="preserve">I will also share the worksheets with you. If you do not have  a printer, feel free to do a simplified version yourself. Please help your child to use counters etc if they need to. </w:t>
      </w:r>
    </w:p>
    <w:p w14:paraId="0AF1ABE1" w14:textId="477AFC2C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other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37CCB5A4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</w:t>
      </w:r>
      <w:r w:rsidR="00F13B08">
        <w:t>remote learning</w:t>
      </w:r>
      <w:r w:rsidR="00DD25C8">
        <w:t xml:space="preserve">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AD50772" w14:textId="132F0D4E" w:rsidR="00CF2CEC" w:rsidRPr="005B6C36" w:rsidRDefault="00F13B08">
      <w:pPr>
        <w:rPr>
          <w:b/>
          <w:bCs/>
        </w:rPr>
      </w:pPr>
      <w:r w:rsidRPr="005B6C36">
        <w:rPr>
          <w:b/>
          <w:bCs/>
        </w:rPr>
        <w:t>Spring term 2021</w:t>
      </w:r>
      <w:r w:rsidR="00102A49" w:rsidRPr="005B6C36">
        <w:rPr>
          <w:b/>
          <w:bCs/>
        </w:rPr>
        <w:t xml:space="preserve"> </w:t>
      </w:r>
      <w:r w:rsidR="00CF2CEC" w:rsidRPr="005B6C36">
        <w:rPr>
          <w:b/>
          <w:bCs/>
        </w:rPr>
        <w:t xml:space="preserve">– </w:t>
      </w:r>
      <w:r w:rsidR="00EA1673" w:rsidRPr="005B6C36">
        <w:rPr>
          <w:b/>
          <w:bCs/>
        </w:rPr>
        <w:t xml:space="preserve">Week starting </w:t>
      </w:r>
      <w:r w:rsidR="00634619">
        <w:rPr>
          <w:b/>
          <w:bCs/>
        </w:rPr>
        <w:t>1</w:t>
      </w:r>
      <w:r w:rsidR="005C65A0">
        <w:rPr>
          <w:b/>
          <w:bCs/>
        </w:rPr>
        <w:t>8.1.21</w:t>
      </w:r>
    </w:p>
    <w:p w14:paraId="519DCE10" w14:textId="182D4D39" w:rsidR="00601F51" w:rsidRDefault="00601F51">
      <w:r>
        <w:t>Year 1</w:t>
      </w:r>
    </w:p>
    <w:p w14:paraId="1CF836A9" w14:textId="7AA0BA8B" w:rsidR="00C1219F" w:rsidRDefault="00C1219F">
      <w:r>
        <w:t xml:space="preserve">The topic this week is </w:t>
      </w:r>
      <w:r w:rsidR="00EA1673">
        <w:t>addition and subtraction within 20</w:t>
      </w:r>
    </w:p>
    <w:p w14:paraId="7DA15750" w14:textId="757044C6" w:rsidR="00DD25C8" w:rsidRDefault="00DD25C8">
      <w:bookmarkStart w:id="0" w:name="_Hlk39224731"/>
      <w:r>
        <w:t>This is the link to the White Rose tutorials:</w:t>
      </w:r>
    </w:p>
    <w:bookmarkEnd w:id="0"/>
    <w:p w14:paraId="7C2D595A" w14:textId="77777777" w:rsidR="00DD5D11" w:rsidRDefault="00DD25C8" w:rsidP="00DD5D11">
      <w:pPr>
        <w:tabs>
          <w:tab w:val="center" w:pos="5233"/>
        </w:tabs>
      </w:pPr>
      <w:r w:rsidRPr="00DD25C8">
        <w:fldChar w:fldCharType="begin"/>
      </w:r>
      <w:r w:rsidRPr="00DD25C8">
        <w:instrText xml:space="preserve"> HYPERLINK "https://whiterosemaths.com/homelearning/year-1/" </w:instrText>
      </w:r>
      <w:r w:rsidRPr="00DD25C8">
        <w:fldChar w:fldCharType="separate"/>
      </w:r>
      <w:r w:rsidRPr="00DD25C8">
        <w:rPr>
          <w:rStyle w:val="Hyperlink"/>
        </w:rPr>
        <w:t>https://whiterosemaths.com/homelearning/year-1/</w:t>
      </w:r>
      <w:r w:rsidRPr="00DD25C8">
        <w:fldChar w:fldCharType="end"/>
      </w:r>
    </w:p>
    <w:p w14:paraId="291126C1" w14:textId="094532C1" w:rsidR="00225827" w:rsidRDefault="00DD5D11" w:rsidP="00DD5D11">
      <w:pPr>
        <w:tabs>
          <w:tab w:val="center" w:pos="5233"/>
        </w:tabs>
      </w:pPr>
      <w:r>
        <w:t xml:space="preserve">Click on Spring </w:t>
      </w:r>
      <w:r w:rsidR="00C1658D">
        <w:t>W</w:t>
      </w:r>
      <w:r>
        <w:t xml:space="preserve">eek </w:t>
      </w:r>
      <w:r w:rsidR="00D44C30">
        <w:t>3</w:t>
      </w:r>
    </w:p>
    <w:p w14:paraId="471BEF8E" w14:textId="6A1F6279" w:rsidR="00FE6CB7" w:rsidRDefault="00DD25C8" w:rsidP="00D44C30">
      <w:pPr>
        <w:rPr>
          <w:b/>
          <w:bCs/>
        </w:rPr>
      </w:pPr>
      <w:r w:rsidRPr="00231EE0">
        <w:rPr>
          <w:b/>
          <w:bCs/>
        </w:rPr>
        <w:t xml:space="preserve"> </w:t>
      </w:r>
      <w:r w:rsidR="006E35A7">
        <w:rPr>
          <w:b/>
          <w:bCs/>
        </w:rPr>
        <w:t>W</w:t>
      </w:r>
      <w:r w:rsidR="000306DC">
        <w:rPr>
          <w:b/>
          <w:bCs/>
        </w:rPr>
        <w:t xml:space="preserve">e have done the </w:t>
      </w:r>
      <w:r w:rsidR="006E35A7">
        <w:rPr>
          <w:b/>
          <w:bCs/>
        </w:rPr>
        <w:t>objectives</w:t>
      </w:r>
      <w:r w:rsidR="00C650BA">
        <w:rPr>
          <w:b/>
          <w:bCs/>
        </w:rPr>
        <w:t xml:space="preserve"> in the first 2 videos</w:t>
      </w:r>
      <w:r w:rsidR="006E35A7">
        <w:rPr>
          <w:b/>
          <w:bCs/>
        </w:rPr>
        <w:t xml:space="preserve"> – add </w:t>
      </w:r>
      <w:r w:rsidR="00C650BA">
        <w:rPr>
          <w:b/>
          <w:bCs/>
        </w:rPr>
        <w:t>by making 10</w:t>
      </w:r>
    </w:p>
    <w:p w14:paraId="1D6A25D8" w14:textId="6FA25F1F" w:rsidR="006E35A7" w:rsidRDefault="006E35A7" w:rsidP="00D44C30">
      <w:pPr>
        <w:rPr>
          <w:b/>
          <w:bCs/>
        </w:rPr>
      </w:pPr>
      <w:r>
        <w:rPr>
          <w:b/>
          <w:bCs/>
        </w:rPr>
        <w:t xml:space="preserve">Day 1 </w:t>
      </w:r>
      <w:r w:rsidR="00F510A0">
        <w:rPr>
          <w:b/>
          <w:bCs/>
        </w:rPr>
        <w:t>Subtraction not crossing 10</w:t>
      </w:r>
    </w:p>
    <w:p w14:paraId="4F03BE9A" w14:textId="77777777" w:rsidR="00160165" w:rsidRPr="00160165" w:rsidRDefault="00160165" w:rsidP="00160165">
      <w:r w:rsidRPr="00160165">
        <w:t>Count forwards and backwards to 20 to start, then practise number bonds to ten.</w:t>
      </w:r>
    </w:p>
    <w:p w14:paraId="72AB5990" w14:textId="042F3EA4" w:rsidR="00D44C30" w:rsidRDefault="00BD3BAC" w:rsidP="00D44C30">
      <w:pPr>
        <w:rPr>
          <w:b/>
          <w:bCs/>
        </w:rPr>
      </w:pPr>
      <w:r>
        <w:rPr>
          <w:b/>
          <w:bCs/>
        </w:rPr>
        <w:t>Watch the video, then complete the worksheet (1)</w:t>
      </w:r>
    </w:p>
    <w:p w14:paraId="061A7EFB" w14:textId="41861A7B" w:rsidR="00D44C30" w:rsidRDefault="00D44C30" w:rsidP="00D44C30">
      <w:pPr>
        <w:rPr>
          <w:b/>
          <w:bCs/>
        </w:rPr>
      </w:pPr>
    </w:p>
    <w:p w14:paraId="50B2BC78" w14:textId="73F534FC" w:rsidR="00D44C30" w:rsidRDefault="00D44C30" w:rsidP="00D44C30">
      <w:pPr>
        <w:rPr>
          <w:b/>
          <w:bCs/>
        </w:rPr>
      </w:pPr>
    </w:p>
    <w:p w14:paraId="1A764965" w14:textId="3472A972" w:rsidR="00DD25C8" w:rsidRDefault="00DD25C8">
      <w:pPr>
        <w:rPr>
          <w:b/>
          <w:bCs/>
        </w:rPr>
      </w:pPr>
      <w:r w:rsidRPr="00231EE0">
        <w:rPr>
          <w:b/>
          <w:bCs/>
        </w:rPr>
        <w:t xml:space="preserve">Day 2 – </w:t>
      </w:r>
      <w:r w:rsidR="00F510A0">
        <w:rPr>
          <w:b/>
          <w:bCs/>
        </w:rPr>
        <w:t xml:space="preserve">Subtraction </w:t>
      </w:r>
      <w:r w:rsidR="00331A51">
        <w:rPr>
          <w:b/>
          <w:bCs/>
        </w:rPr>
        <w:t>– counting back</w:t>
      </w:r>
    </w:p>
    <w:p w14:paraId="40620B0A" w14:textId="77777777" w:rsidR="00331A51" w:rsidRPr="00331A51" w:rsidRDefault="00331A51" w:rsidP="00331A51">
      <w:bookmarkStart w:id="1" w:name="_Hlk61348257"/>
      <w:r w:rsidRPr="00331A51">
        <w:t>Count forwards and backwards to 20 to start, then practise number bonds to ten.</w:t>
      </w:r>
    </w:p>
    <w:p w14:paraId="2DDB3742" w14:textId="6BAA3FD6" w:rsidR="00331A51" w:rsidRDefault="00BD3BAC">
      <w:pPr>
        <w:rPr>
          <w:b/>
          <w:bCs/>
        </w:rPr>
      </w:pPr>
      <w:bookmarkStart w:id="2" w:name="_Hlk61348507"/>
      <w:bookmarkEnd w:id="1"/>
      <w:r>
        <w:rPr>
          <w:b/>
          <w:bCs/>
        </w:rPr>
        <w:t>Watch the video, then complete the worksheet (2)</w:t>
      </w:r>
    </w:p>
    <w:bookmarkEnd w:id="2"/>
    <w:p w14:paraId="7D5FDC5D" w14:textId="77777777" w:rsidR="00BD3BAC" w:rsidRPr="00231EE0" w:rsidRDefault="00BD3BAC">
      <w:pPr>
        <w:rPr>
          <w:b/>
          <w:bCs/>
        </w:rPr>
      </w:pPr>
    </w:p>
    <w:p w14:paraId="3C305883" w14:textId="7A6B5470" w:rsidR="00631AD6" w:rsidRPr="00160165" w:rsidRDefault="00DD25C8">
      <w:pPr>
        <w:rPr>
          <w:b/>
          <w:bCs/>
        </w:rPr>
      </w:pPr>
      <w:r w:rsidRPr="00C603A2">
        <w:rPr>
          <w:b/>
          <w:bCs/>
        </w:rPr>
        <w:t>Day 3</w:t>
      </w:r>
      <w:r w:rsidR="00DD200E" w:rsidRPr="00C603A2">
        <w:rPr>
          <w:b/>
          <w:bCs/>
        </w:rPr>
        <w:t xml:space="preserve"> </w:t>
      </w:r>
      <w:r w:rsidR="001D6EFE" w:rsidRPr="00C603A2">
        <w:rPr>
          <w:b/>
          <w:bCs/>
        </w:rPr>
        <w:t>–</w:t>
      </w:r>
      <w:r>
        <w:t xml:space="preserve"> </w:t>
      </w:r>
      <w:r w:rsidR="00631AD6" w:rsidRPr="00160165">
        <w:rPr>
          <w:b/>
          <w:bCs/>
        </w:rPr>
        <w:t>Subtraction – counting back (crossing 10)</w:t>
      </w:r>
    </w:p>
    <w:p w14:paraId="3B3EEB86" w14:textId="77777777" w:rsidR="00160165" w:rsidRPr="00160165" w:rsidRDefault="00160165" w:rsidP="00160165">
      <w:r w:rsidRPr="00160165">
        <w:t>Count forwards and backwards to 20 to start, then practise number bonds to ten.</w:t>
      </w:r>
    </w:p>
    <w:p w14:paraId="2D89EEF0" w14:textId="45088569" w:rsidR="00BD3BAC" w:rsidRPr="00BD3BAC" w:rsidRDefault="00BD3BAC" w:rsidP="00BD3BAC">
      <w:pPr>
        <w:rPr>
          <w:b/>
          <w:bCs/>
        </w:rPr>
      </w:pPr>
      <w:r w:rsidRPr="00BD3BAC">
        <w:rPr>
          <w:b/>
          <w:bCs/>
        </w:rPr>
        <w:t>Watch the video, then complete the worksheet (</w:t>
      </w:r>
      <w:r>
        <w:rPr>
          <w:b/>
          <w:bCs/>
        </w:rPr>
        <w:t>3</w:t>
      </w:r>
      <w:r w:rsidRPr="00BD3BAC">
        <w:rPr>
          <w:b/>
          <w:bCs/>
        </w:rPr>
        <w:t>)</w:t>
      </w:r>
    </w:p>
    <w:p w14:paraId="2E1DD171" w14:textId="77777777" w:rsidR="00631AD6" w:rsidRDefault="00631AD6"/>
    <w:p w14:paraId="29053AC9" w14:textId="2488F98E" w:rsidR="00FE27C7" w:rsidRDefault="00FE6BC1">
      <w:pPr>
        <w:rPr>
          <w:b/>
          <w:bCs/>
        </w:rPr>
      </w:pPr>
      <w:r w:rsidRPr="00C603A2">
        <w:rPr>
          <w:b/>
          <w:bCs/>
        </w:rPr>
        <w:t xml:space="preserve">Day 4 </w:t>
      </w:r>
      <w:r w:rsidR="00C1658D">
        <w:rPr>
          <w:b/>
          <w:bCs/>
        </w:rPr>
        <w:t xml:space="preserve"> </w:t>
      </w:r>
      <w:r w:rsidR="001A363E">
        <w:rPr>
          <w:b/>
          <w:bCs/>
        </w:rPr>
        <w:t>Related facts</w:t>
      </w:r>
    </w:p>
    <w:p w14:paraId="1173D2B5" w14:textId="77777777" w:rsidR="00C603A2" w:rsidRPr="00C603A2" w:rsidRDefault="00C603A2" w:rsidP="00C603A2">
      <w:r w:rsidRPr="00C603A2">
        <w:t>Count forwards and backwards to 20 to start, then practise number bonds to ten.</w:t>
      </w:r>
    </w:p>
    <w:p w14:paraId="1DC4D29C" w14:textId="76A1674F" w:rsidR="00FE27C7" w:rsidRDefault="0091749F">
      <w:r>
        <w:t>We are a little ahead of the White Rose home learning maths so this is the link to the video for today:</w:t>
      </w:r>
    </w:p>
    <w:p w14:paraId="7A807FF3" w14:textId="4592B971" w:rsidR="00960071" w:rsidRDefault="0071762E">
      <w:hyperlink r:id="rId6" w:history="1">
        <w:r w:rsidR="008617BA" w:rsidRPr="004B5C76">
          <w:rPr>
            <w:rStyle w:val="Hyperlink"/>
          </w:rPr>
          <w:t>https://vimeo.com/497920336</w:t>
        </w:r>
      </w:hyperlink>
    </w:p>
    <w:p w14:paraId="537AAC2C" w14:textId="423B5D8B" w:rsidR="00FE27C7" w:rsidRDefault="007E675C">
      <w:r>
        <w:t>Worksheet to</w:t>
      </w:r>
      <w:r w:rsidR="00427E48">
        <w:t xml:space="preserve"> do after the video. </w:t>
      </w:r>
    </w:p>
    <w:p w14:paraId="7D23766F" w14:textId="77777777" w:rsidR="008617BA" w:rsidRDefault="008617BA" w:rsidP="0064291C">
      <w:pPr>
        <w:rPr>
          <w:b/>
          <w:bCs/>
        </w:rPr>
      </w:pPr>
    </w:p>
    <w:p w14:paraId="59E815C1" w14:textId="34F1844B" w:rsidR="008617BA" w:rsidRDefault="00F95DD6" w:rsidP="0064291C">
      <w:pPr>
        <w:rPr>
          <w:b/>
          <w:bCs/>
        </w:rPr>
      </w:pPr>
      <w:r w:rsidRPr="00F95DD6">
        <w:rPr>
          <w:b/>
          <w:bCs/>
        </w:rPr>
        <w:t xml:space="preserve">Day 5 </w:t>
      </w:r>
      <w:r w:rsidR="00BD3BAC">
        <w:rPr>
          <w:b/>
          <w:bCs/>
        </w:rPr>
        <w:t>Compare number sentences</w:t>
      </w:r>
    </w:p>
    <w:p w14:paraId="6FF455DF" w14:textId="3CC48326" w:rsidR="0064291C" w:rsidRPr="00C603A2" w:rsidRDefault="0064291C" w:rsidP="0064291C">
      <w:r w:rsidRPr="00C603A2">
        <w:t>Count forwards and backwards to 20 to start, then practise number bonds to ten.</w:t>
      </w:r>
    </w:p>
    <w:p w14:paraId="3F27A5FA" w14:textId="1AD2AB3B" w:rsidR="00641301" w:rsidRDefault="0071762E">
      <w:hyperlink r:id="rId7" w:history="1">
        <w:r w:rsidR="00906363" w:rsidRPr="004B5C76">
          <w:rPr>
            <w:rStyle w:val="Hyperlink"/>
          </w:rPr>
          <w:t>https://vimeo.com/497920660</w:t>
        </w:r>
      </w:hyperlink>
    </w:p>
    <w:p w14:paraId="4882F604" w14:textId="77777777" w:rsidR="00906363" w:rsidRDefault="00906363"/>
    <w:p w14:paraId="0D83363D" w14:textId="77777777" w:rsidR="005B6C36" w:rsidRDefault="005B6C36"/>
    <w:p w14:paraId="2CBEA2E9" w14:textId="76F508E0" w:rsidR="00FB7245" w:rsidRDefault="004E780F" w:rsidP="004E780F">
      <w:r w:rsidRPr="004E780F">
        <w:t xml:space="preserve">Please see the accompanying year 1 worksheets. </w:t>
      </w:r>
    </w:p>
    <w:p w14:paraId="4113817F" w14:textId="3818DC0D" w:rsidR="004E780F" w:rsidRPr="004E780F" w:rsidRDefault="004E780F" w:rsidP="004E780F">
      <w:r w:rsidRPr="004E780F">
        <w:t>I have also included some extra challenge activities for those who wish to try them.</w:t>
      </w:r>
    </w:p>
    <w:p w14:paraId="77AF0FB2" w14:textId="77777777" w:rsidR="006F629D" w:rsidRDefault="006F629D"/>
    <w:p w14:paraId="4201AC47" w14:textId="77777777" w:rsidR="006F629D" w:rsidRDefault="006F629D"/>
    <w:p w14:paraId="51AFF739" w14:textId="77777777" w:rsidR="006F629D" w:rsidRDefault="006F629D"/>
    <w:p w14:paraId="01705893" w14:textId="77777777" w:rsidR="002419CB" w:rsidRDefault="002419CB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DA7B5C"/>
    <w:multiLevelType w:val="hybridMultilevel"/>
    <w:tmpl w:val="A470FE20"/>
    <w:lvl w:ilvl="0" w:tplc="9B0C9AE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235E3"/>
    <w:rsid w:val="000306DC"/>
    <w:rsid w:val="0007665B"/>
    <w:rsid w:val="000C3846"/>
    <w:rsid w:val="000E135C"/>
    <w:rsid w:val="000E2AEC"/>
    <w:rsid w:val="00102A49"/>
    <w:rsid w:val="00152557"/>
    <w:rsid w:val="00160165"/>
    <w:rsid w:val="0016275E"/>
    <w:rsid w:val="001A363E"/>
    <w:rsid w:val="001D250B"/>
    <w:rsid w:val="001D6EFE"/>
    <w:rsid w:val="001F31AE"/>
    <w:rsid w:val="00225827"/>
    <w:rsid w:val="00231EE0"/>
    <w:rsid w:val="002373B6"/>
    <w:rsid w:val="002419CB"/>
    <w:rsid w:val="002C7259"/>
    <w:rsid w:val="0031788E"/>
    <w:rsid w:val="00326717"/>
    <w:rsid w:val="00331A51"/>
    <w:rsid w:val="003A52CD"/>
    <w:rsid w:val="003B64B3"/>
    <w:rsid w:val="003D400D"/>
    <w:rsid w:val="003D5833"/>
    <w:rsid w:val="00427E48"/>
    <w:rsid w:val="00442F9C"/>
    <w:rsid w:val="00446A9F"/>
    <w:rsid w:val="00447A35"/>
    <w:rsid w:val="004A20E8"/>
    <w:rsid w:val="004B07E7"/>
    <w:rsid w:val="004E780F"/>
    <w:rsid w:val="00540AD3"/>
    <w:rsid w:val="00542169"/>
    <w:rsid w:val="0055058C"/>
    <w:rsid w:val="005A2966"/>
    <w:rsid w:val="005B6C36"/>
    <w:rsid w:val="005C65A0"/>
    <w:rsid w:val="005C65B3"/>
    <w:rsid w:val="00601F51"/>
    <w:rsid w:val="00624547"/>
    <w:rsid w:val="00631AD6"/>
    <w:rsid w:val="00634619"/>
    <w:rsid w:val="00641301"/>
    <w:rsid w:val="0064291C"/>
    <w:rsid w:val="006744AD"/>
    <w:rsid w:val="006E35A7"/>
    <w:rsid w:val="006E728E"/>
    <w:rsid w:val="006F629D"/>
    <w:rsid w:val="0071762E"/>
    <w:rsid w:val="00722144"/>
    <w:rsid w:val="007436E1"/>
    <w:rsid w:val="00762AF2"/>
    <w:rsid w:val="00762C47"/>
    <w:rsid w:val="007D4276"/>
    <w:rsid w:val="007E675C"/>
    <w:rsid w:val="008617BA"/>
    <w:rsid w:val="00865F9D"/>
    <w:rsid w:val="00890EC0"/>
    <w:rsid w:val="008F6086"/>
    <w:rsid w:val="00902A08"/>
    <w:rsid w:val="00906363"/>
    <w:rsid w:val="00914848"/>
    <w:rsid w:val="0091749F"/>
    <w:rsid w:val="0092260F"/>
    <w:rsid w:val="00930BDF"/>
    <w:rsid w:val="009367F8"/>
    <w:rsid w:val="0093756E"/>
    <w:rsid w:val="00960071"/>
    <w:rsid w:val="009A6738"/>
    <w:rsid w:val="00A41BF0"/>
    <w:rsid w:val="00A72C8F"/>
    <w:rsid w:val="00A91E8F"/>
    <w:rsid w:val="00AA5CC6"/>
    <w:rsid w:val="00AB244D"/>
    <w:rsid w:val="00B50E84"/>
    <w:rsid w:val="00BB45B1"/>
    <w:rsid w:val="00BD3BAC"/>
    <w:rsid w:val="00C074C6"/>
    <w:rsid w:val="00C1219F"/>
    <w:rsid w:val="00C1658D"/>
    <w:rsid w:val="00C603A2"/>
    <w:rsid w:val="00C650BA"/>
    <w:rsid w:val="00C67C7B"/>
    <w:rsid w:val="00CA160F"/>
    <w:rsid w:val="00CA18D3"/>
    <w:rsid w:val="00CB4A20"/>
    <w:rsid w:val="00CC2ACE"/>
    <w:rsid w:val="00CF2CEC"/>
    <w:rsid w:val="00D43BB9"/>
    <w:rsid w:val="00D44C30"/>
    <w:rsid w:val="00D74FFA"/>
    <w:rsid w:val="00D868F0"/>
    <w:rsid w:val="00DD200E"/>
    <w:rsid w:val="00DD25C8"/>
    <w:rsid w:val="00DD5D11"/>
    <w:rsid w:val="00DE6D77"/>
    <w:rsid w:val="00E41412"/>
    <w:rsid w:val="00E5366B"/>
    <w:rsid w:val="00EA1673"/>
    <w:rsid w:val="00EB54BD"/>
    <w:rsid w:val="00EF0E6F"/>
    <w:rsid w:val="00F0570E"/>
    <w:rsid w:val="00F13B08"/>
    <w:rsid w:val="00F510A0"/>
    <w:rsid w:val="00F75746"/>
    <w:rsid w:val="00F950BD"/>
    <w:rsid w:val="00F95DD6"/>
    <w:rsid w:val="00FB60B4"/>
    <w:rsid w:val="00FB7245"/>
    <w:rsid w:val="00FE27C7"/>
    <w:rsid w:val="00FE6BC1"/>
    <w:rsid w:val="00FE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E6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meo.com/4979206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497920336" TargetMode="Externa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80</cp:revision>
  <dcterms:created xsi:type="dcterms:W3CDTF">2021-01-05T11:25:00Z</dcterms:created>
  <dcterms:modified xsi:type="dcterms:W3CDTF">2021-01-17T13:06:00Z</dcterms:modified>
</cp:coreProperties>
</file>