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77777777" w:rsidR="00D73B2C" w:rsidRPr="00D73B2C" w:rsidRDefault="00D73B2C" w:rsidP="00D73B2C">
      <w:pPr>
        <w:rPr>
          <w:b/>
          <w:bCs/>
        </w:rPr>
      </w:pPr>
      <w:r w:rsidRPr="00D73B2C">
        <w:rPr>
          <w:b/>
          <w:bCs/>
        </w:rPr>
        <w:t xml:space="preserve">Year 2 phonics  - </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B171A6" w:rsidP="00D73B2C">
      <w:pPr>
        <w:rPr>
          <w:b/>
          <w:bCs/>
        </w:rPr>
      </w:pPr>
      <w:hyperlink r:id="rId5" w:history="1">
        <w:r w:rsidR="00D73B2C"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B171A6" w:rsidP="00D73B2C">
      <w:pPr>
        <w:rPr>
          <w:b/>
          <w:bCs/>
        </w:rPr>
      </w:pPr>
      <w:hyperlink r:id="rId6" w:history="1">
        <w:r w:rsidR="00D73B2C"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658C20B8" w14:textId="727E89BD" w:rsidR="00AA699B" w:rsidRDefault="00D73B2C" w:rsidP="00AA699B">
      <w:r w:rsidRPr="00D73B2C">
        <w:t>Also learn to spell</w:t>
      </w:r>
      <w:r w:rsidR="00134FA8">
        <w:t xml:space="preserve">:   </w:t>
      </w:r>
      <w:r w:rsidR="0094394F">
        <w:t xml:space="preserve"> </w:t>
      </w:r>
      <w:r w:rsidR="005B24B1">
        <w:t>knock know knee</w:t>
      </w:r>
      <w:r w:rsidR="00134FA8">
        <w:t xml:space="preserve"> knitting knife    gnaw gnome gnarled gnat gnash</w:t>
      </w:r>
    </w:p>
    <w:p w14:paraId="4D97C796" w14:textId="53F7D3FB" w:rsidR="00D73B2C" w:rsidRPr="00D73B2C" w:rsidRDefault="00D73B2C" w:rsidP="00AA699B">
      <w:r w:rsidRPr="00D73B2C">
        <w:t>Do 3 each day – ask your child to write each word, put sound buttons below and then practise writing again,  then on Friday have  a mini test!</w:t>
      </w:r>
    </w:p>
    <w:p w14:paraId="58FC1B0E" w14:textId="5CA198F9" w:rsidR="00B21037" w:rsidRDefault="00D73B2C" w:rsidP="00E44D30">
      <w:pPr>
        <w:rPr>
          <w:b/>
          <w:bCs/>
        </w:rPr>
      </w:pPr>
      <w:r w:rsidRPr="00D73B2C">
        <w:rPr>
          <w:b/>
          <w:bCs/>
        </w:rPr>
        <w:t xml:space="preserve">This week’s focus :  </w:t>
      </w:r>
      <w:r w:rsidR="00E44D30">
        <w:rPr>
          <w:b/>
          <w:bCs/>
        </w:rPr>
        <w:t>/n/ sound spelt kn or gn at the start of a word</w:t>
      </w:r>
    </w:p>
    <w:p w14:paraId="3E766A04" w14:textId="60B9DD6E" w:rsidR="00E44D30" w:rsidRDefault="009F7ABC" w:rsidP="00E44D30">
      <w:pPr>
        <w:rPr>
          <w:b/>
          <w:bCs/>
        </w:rPr>
      </w:pPr>
      <w:r>
        <w:rPr>
          <w:b/>
          <w:bCs/>
        </w:rPr>
        <w:t>/r/ sound spelt wr at the start of a word.</w:t>
      </w:r>
    </w:p>
    <w:p w14:paraId="71093016" w14:textId="5DA44CD9" w:rsidR="00423300" w:rsidRDefault="00D73B2C" w:rsidP="009F7ABC">
      <w:pPr>
        <w:rPr>
          <w:b/>
          <w:bCs/>
        </w:rPr>
      </w:pPr>
      <w:r w:rsidRPr="00D73B2C">
        <w:rPr>
          <w:b/>
          <w:bCs/>
        </w:rPr>
        <w:t>Day 1 Focus  </w:t>
      </w:r>
      <w:r w:rsidR="00134FA8">
        <w:rPr>
          <w:b/>
          <w:bCs/>
        </w:rPr>
        <w:t xml:space="preserve">on </w:t>
      </w:r>
      <w:r w:rsidR="004A73E2">
        <w:rPr>
          <w:b/>
          <w:bCs/>
        </w:rPr>
        <w:t>kn and gn</w:t>
      </w:r>
    </w:p>
    <w:p w14:paraId="2A4CE825" w14:textId="51DAE924" w:rsidR="004A73E2" w:rsidRPr="004A73E2" w:rsidRDefault="004A73E2" w:rsidP="009F7ABC">
      <w:r w:rsidRPr="004A73E2">
        <w:t>Watch the powerpoint presentation and do the spinner activity – click to spin, then click on the word you land on and follow the instructions.</w:t>
      </w:r>
    </w:p>
    <w:p w14:paraId="280CD899" w14:textId="61323650" w:rsidR="000728DD" w:rsidRDefault="00D73B2C" w:rsidP="009F7ABC">
      <w:pPr>
        <w:rPr>
          <w:b/>
          <w:bCs/>
        </w:rPr>
      </w:pPr>
      <w:r w:rsidRPr="00D73B2C">
        <w:rPr>
          <w:b/>
          <w:bCs/>
        </w:rPr>
        <w:t xml:space="preserve">Day </w:t>
      </w:r>
      <w:r w:rsidR="008D2C22">
        <w:rPr>
          <w:b/>
          <w:bCs/>
        </w:rPr>
        <w:t>2</w:t>
      </w:r>
      <w:r w:rsidR="00D06C96">
        <w:rPr>
          <w:b/>
          <w:bCs/>
        </w:rPr>
        <w:t xml:space="preserve"> </w:t>
      </w:r>
      <w:bookmarkStart w:id="0" w:name="_Hlk62403746"/>
      <w:r w:rsidR="00D06C96">
        <w:rPr>
          <w:b/>
          <w:bCs/>
        </w:rPr>
        <w:t xml:space="preserve">Focus </w:t>
      </w:r>
      <w:bookmarkEnd w:id="0"/>
      <w:r w:rsidR="00693797">
        <w:rPr>
          <w:b/>
          <w:bCs/>
        </w:rPr>
        <w:t>on kn and gn</w:t>
      </w:r>
    </w:p>
    <w:p w14:paraId="5E5A8216" w14:textId="478FF945" w:rsidR="004E67E9" w:rsidRPr="00C17D5C" w:rsidRDefault="004E67E9" w:rsidP="009F7ABC">
      <w:r w:rsidRPr="00C17D5C">
        <w:t xml:space="preserve">To start – revise the work from yesterday by looking at /kn/ and /gn/  - what sound do these letters make together? Which letter is silent? </w:t>
      </w:r>
    </w:p>
    <w:p w14:paraId="795AA9CC" w14:textId="228D8C43" w:rsidR="004E67E9" w:rsidRPr="00C17D5C" w:rsidRDefault="004E67E9" w:rsidP="009F7ABC">
      <w:r w:rsidRPr="00C17D5C">
        <w:t xml:space="preserve">Can you write </w:t>
      </w:r>
      <w:r w:rsidR="00C17D5C" w:rsidRPr="00C17D5C">
        <w:t>knee and gnaw?</w:t>
      </w:r>
    </w:p>
    <w:p w14:paraId="5ED76975" w14:textId="0CF6B422" w:rsidR="00693797" w:rsidRPr="00C17D5C" w:rsidRDefault="007A3E99" w:rsidP="009F7ABC">
      <w:r w:rsidRPr="00C17D5C">
        <w:t>Complete the continuous cursive handwriting sheet, then have go at the wordsearch</w:t>
      </w:r>
    </w:p>
    <w:p w14:paraId="6ABBF8E9" w14:textId="396F82B0" w:rsidR="00C17D5C" w:rsidRDefault="00D73B2C" w:rsidP="00793473">
      <w:pPr>
        <w:rPr>
          <w:b/>
          <w:bCs/>
        </w:rPr>
      </w:pPr>
      <w:r w:rsidRPr="00D73B2C">
        <w:rPr>
          <w:b/>
          <w:bCs/>
        </w:rPr>
        <w:t xml:space="preserve">Day 3 </w:t>
      </w:r>
      <w:r w:rsidR="006737F6">
        <w:rPr>
          <w:b/>
          <w:bCs/>
        </w:rPr>
        <w:t xml:space="preserve"> - </w:t>
      </w:r>
      <w:r w:rsidR="00C17D5C">
        <w:rPr>
          <w:b/>
          <w:bCs/>
        </w:rPr>
        <w:t>Focus on kn and gn</w:t>
      </w:r>
    </w:p>
    <w:p w14:paraId="5EFBF275" w14:textId="4B2C583E" w:rsidR="00793473" w:rsidRPr="00DE1A44" w:rsidRDefault="001B366E" w:rsidP="00793473">
      <w:r w:rsidRPr="00C17D5C">
        <w:t>Complete the Look</w:t>
      </w:r>
      <w:r w:rsidR="008A5B83" w:rsidRPr="00C17D5C">
        <w:t xml:space="preserve"> Say</w:t>
      </w:r>
      <w:r w:rsidRPr="00C17D5C">
        <w:t xml:space="preserve"> Cover Write</w:t>
      </w:r>
      <w:r w:rsidR="008A5B83" w:rsidRPr="00C17D5C">
        <w:t xml:space="preserve"> and </w:t>
      </w:r>
      <w:r w:rsidR="005B2104">
        <w:t>C</w:t>
      </w:r>
      <w:r w:rsidR="008A5B83" w:rsidRPr="00C17D5C">
        <w:t xml:space="preserve">heck sheet, then complete the </w:t>
      </w:r>
      <w:r w:rsidR="004E67E9" w:rsidRPr="00C17D5C">
        <w:t>find the missing word sheet</w:t>
      </w:r>
    </w:p>
    <w:p w14:paraId="4E1F87A7" w14:textId="77777777" w:rsidR="00BA1389" w:rsidRDefault="00BA1389" w:rsidP="009F7ABC">
      <w:pPr>
        <w:rPr>
          <w:b/>
          <w:bCs/>
        </w:rPr>
      </w:pPr>
    </w:p>
    <w:p w14:paraId="6D694D94" w14:textId="77777777" w:rsidR="00BA1389" w:rsidRDefault="00BA1389" w:rsidP="009F7ABC">
      <w:pPr>
        <w:rPr>
          <w:b/>
          <w:bCs/>
        </w:rPr>
      </w:pPr>
    </w:p>
    <w:p w14:paraId="44A45281" w14:textId="77777777" w:rsidR="00BA1389" w:rsidRDefault="00BA1389" w:rsidP="009F7ABC">
      <w:pPr>
        <w:rPr>
          <w:b/>
          <w:bCs/>
        </w:rPr>
      </w:pPr>
    </w:p>
    <w:p w14:paraId="74EF4A7B" w14:textId="7BD20F5D" w:rsidR="00C42AC6" w:rsidRDefault="00D73B2C" w:rsidP="009F7ABC">
      <w:pPr>
        <w:rPr>
          <w:b/>
          <w:bCs/>
        </w:rPr>
      </w:pPr>
      <w:r w:rsidRPr="00D73B2C">
        <w:rPr>
          <w:b/>
          <w:bCs/>
        </w:rPr>
        <w:lastRenderedPageBreak/>
        <w:t xml:space="preserve">Day 4 </w:t>
      </w:r>
      <w:r w:rsidR="00BF24FA">
        <w:rPr>
          <w:b/>
          <w:bCs/>
        </w:rPr>
        <w:t xml:space="preserve">– </w:t>
      </w:r>
      <w:r w:rsidR="005B2104">
        <w:rPr>
          <w:b/>
          <w:bCs/>
        </w:rPr>
        <w:t>Focus on /wr/</w:t>
      </w:r>
    </w:p>
    <w:p w14:paraId="3A1324D2" w14:textId="2B0E73A5" w:rsidR="0007667D" w:rsidRPr="0007667D" w:rsidRDefault="005B2104" w:rsidP="0007667D">
      <w:r w:rsidRPr="00BA1389">
        <w:t>Show these wo</w:t>
      </w:r>
      <w:r w:rsidR="00BA1389" w:rsidRPr="00BA1389">
        <w:t xml:space="preserve">rds - </w:t>
      </w:r>
      <w:r w:rsidR="0007667D" w:rsidRPr="0007667D">
        <w:t>write written wrote wrong wrap wrist</w:t>
      </w:r>
      <w:r w:rsidR="00BA1389" w:rsidRPr="00BA1389">
        <w:t xml:space="preserve"> – which letters are working together to make the /r/ sound? (wr)</w:t>
      </w:r>
    </w:p>
    <w:p w14:paraId="2DB45F3B" w14:textId="5F753640" w:rsidR="00AB567E" w:rsidRDefault="00226B57" w:rsidP="0007667D">
      <w:r>
        <w:t>Complete the wr</w:t>
      </w:r>
      <w:r w:rsidR="00AB567E">
        <w:t xml:space="preserve"> sheet</w:t>
      </w:r>
      <w:r w:rsidR="00B171A6">
        <w:t xml:space="preserve"> (mine) </w:t>
      </w:r>
      <w:r w:rsidR="0007667D" w:rsidRPr="0007667D">
        <w:t>putting sound buttons below</w:t>
      </w:r>
      <w:r w:rsidR="00B171A6">
        <w:t xml:space="preserve"> each word</w:t>
      </w:r>
      <w:r w:rsidR="0007667D" w:rsidRPr="0007667D">
        <w:t xml:space="preserve">. </w:t>
      </w:r>
    </w:p>
    <w:p w14:paraId="13B62482" w14:textId="59F9BDED" w:rsidR="00AB567E" w:rsidRDefault="00AB567E" w:rsidP="0007667D">
      <w:r>
        <w:t>Can they write a crazy /wr/ sentence?</w:t>
      </w:r>
    </w:p>
    <w:p w14:paraId="0B786C5A" w14:textId="7BB617A6" w:rsidR="0007667D" w:rsidRPr="0007667D" w:rsidRDefault="0007667D" w:rsidP="0007667D">
      <w:r w:rsidRPr="0007667D">
        <w:t>Can they write any more wr words?</w:t>
      </w:r>
    </w:p>
    <w:p w14:paraId="21663DB3" w14:textId="2C302AE6" w:rsidR="00895EA4" w:rsidRDefault="00D73B2C" w:rsidP="009F7ABC">
      <w:pPr>
        <w:rPr>
          <w:b/>
          <w:bCs/>
        </w:rPr>
      </w:pPr>
      <w:r w:rsidRPr="00D73B2C">
        <w:rPr>
          <w:b/>
          <w:bCs/>
        </w:rPr>
        <w:t xml:space="preserve">Day 5 </w:t>
      </w:r>
      <w:r w:rsidR="0041646C">
        <w:rPr>
          <w:b/>
          <w:bCs/>
        </w:rPr>
        <w:t xml:space="preserve">– Focus on </w:t>
      </w:r>
      <w:r w:rsidR="00087017">
        <w:rPr>
          <w:b/>
          <w:bCs/>
        </w:rPr>
        <w:t>/</w:t>
      </w:r>
      <w:r w:rsidR="0041646C">
        <w:rPr>
          <w:b/>
          <w:bCs/>
        </w:rPr>
        <w:t>wr</w:t>
      </w:r>
      <w:r w:rsidR="00087017">
        <w:rPr>
          <w:b/>
          <w:bCs/>
        </w:rPr>
        <w:t>/</w:t>
      </w:r>
    </w:p>
    <w:p w14:paraId="4EEA8588" w14:textId="1C746908" w:rsidR="00087017" w:rsidRPr="00935F06" w:rsidRDefault="00087017" w:rsidP="009F7ABC">
      <w:r w:rsidRPr="00935F06">
        <w:t xml:space="preserve">Recap the work from yesterday </w:t>
      </w:r>
      <w:r w:rsidR="00FC0799" w:rsidRPr="00935F06">
        <w:t xml:space="preserve">by asking your child – which letters make the /r/ sound in </w:t>
      </w:r>
      <w:r w:rsidR="00EB4C62" w:rsidRPr="00935F06">
        <w:t>wrist?</w:t>
      </w:r>
    </w:p>
    <w:p w14:paraId="38EE1619" w14:textId="429AF37B" w:rsidR="00EB4C62" w:rsidRPr="00935F06" w:rsidRDefault="00EB4C62" w:rsidP="009F7ABC">
      <w:r w:rsidRPr="00935F06">
        <w:t>Ask them to write the word</w:t>
      </w:r>
      <w:r w:rsidR="0070707D" w:rsidRPr="00935F06">
        <w:t xml:space="preserve"> and underline the letters making the /r/ sound. </w:t>
      </w:r>
    </w:p>
    <w:p w14:paraId="4D7B985D" w14:textId="517A9008" w:rsidR="00446A74" w:rsidRPr="00935F06" w:rsidRDefault="00446A74" w:rsidP="009F7ABC">
      <w:r w:rsidRPr="00935F06">
        <w:t>Show ‘write’ and ‘right’ – explain that these words sound the same but they are spelt differently and they have different meanings</w:t>
      </w:r>
      <w:r w:rsidR="00935F06" w:rsidRPr="00935F06">
        <w:t>. They are homophones. Can your child use each one in a different sentence.</w:t>
      </w:r>
    </w:p>
    <w:p w14:paraId="65F47180" w14:textId="38F8DE0B" w:rsidR="00935F06" w:rsidRPr="00935F06" w:rsidRDefault="00935F06" w:rsidP="009F7ABC">
      <w:r w:rsidRPr="00935F06">
        <w:t xml:space="preserve">Complete the </w:t>
      </w:r>
      <w:r w:rsidR="00A37E6D">
        <w:t>/wr/ missing words sheet</w:t>
      </w:r>
      <w:r w:rsidR="00B171A6">
        <w:t>.</w:t>
      </w:r>
    </w:p>
    <w:p w14:paraId="43B196FB" w14:textId="4D5D48E9" w:rsidR="00D73B2C" w:rsidRPr="00935F06" w:rsidRDefault="00D73B2C" w:rsidP="00D73B2C"/>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0766D"/>
    <w:rsid w:val="000246F6"/>
    <w:rsid w:val="00036CA0"/>
    <w:rsid w:val="00050A30"/>
    <w:rsid w:val="000728DD"/>
    <w:rsid w:val="0007667D"/>
    <w:rsid w:val="00076961"/>
    <w:rsid w:val="00076B32"/>
    <w:rsid w:val="00087017"/>
    <w:rsid w:val="000A7A43"/>
    <w:rsid w:val="00105712"/>
    <w:rsid w:val="00117BFE"/>
    <w:rsid w:val="00134FA8"/>
    <w:rsid w:val="001B366E"/>
    <w:rsid w:val="001E5880"/>
    <w:rsid w:val="00205168"/>
    <w:rsid w:val="00205521"/>
    <w:rsid w:val="00207113"/>
    <w:rsid w:val="00226B57"/>
    <w:rsid w:val="00233209"/>
    <w:rsid w:val="00300B48"/>
    <w:rsid w:val="00354536"/>
    <w:rsid w:val="003A03B5"/>
    <w:rsid w:val="003E4297"/>
    <w:rsid w:val="003F6B85"/>
    <w:rsid w:val="004011F0"/>
    <w:rsid w:val="0041646C"/>
    <w:rsid w:val="00423300"/>
    <w:rsid w:val="004260A6"/>
    <w:rsid w:val="00446A74"/>
    <w:rsid w:val="00453E94"/>
    <w:rsid w:val="00490340"/>
    <w:rsid w:val="004A27AC"/>
    <w:rsid w:val="004A73E2"/>
    <w:rsid w:val="004E3260"/>
    <w:rsid w:val="004E67E9"/>
    <w:rsid w:val="004F2F54"/>
    <w:rsid w:val="00542169"/>
    <w:rsid w:val="00553F0F"/>
    <w:rsid w:val="00577C46"/>
    <w:rsid w:val="005B047E"/>
    <w:rsid w:val="005B2104"/>
    <w:rsid w:val="005B24B1"/>
    <w:rsid w:val="005D11EF"/>
    <w:rsid w:val="005E2EEC"/>
    <w:rsid w:val="00633FEC"/>
    <w:rsid w:val="006702E2"/>
    <w:rsid w:val="006737F6"/>
    <w:rsid w:val="00693797"/>
    <w:rsid w:val="006A0314"/>
    <w:rsid w:val="006B3BED"/>
    <w:rsid w:val="0070707D"/>
    <w:rsid w:val="00793473"/>
    <w:rsid w:val="007A032D"/>
    <w:rsid w:val="007A3E99"/>
    <w:rsid w:val="007D725F"/>
    <w:rsid w:val="00821E2B"/>
    <w:rsid w:val="00846C7F"/>
    <w:rsid w:val="0086035F"/>
    <w:rsid w:val="0087149D"/>
    <w:rsid w:val="00895EA4"/>
    <w:rsid w:val="00896282"/>
    <w:rsid w:val="008A5B83"/>
    <w:rsid w:val="008B3325"/>
    <w:rsid w:val="008D2C22"/>
    <w:rsid w:val="0093108C"/>
    <w:rsid w:val="00935F06"/>
    <w:rsid w:val="0094394F"/>
    <w:rsid w:val="0096443D"/>
    <w:rsid w:val="0096714A"/>
    <w:rsid w:val="0096739A"/>
    <w:rsid w:val="00971F7B"/>
    <w:rsid w:val="00973F8C"/>
    <w:rsid w:val="009A7DCA"/>
    <w:rsid w:val="009C1ED6"/>
    <w:rsid w:val="009F6BDF"/>
    <w:rsid w:val="009F7ABC"/>
    <w:rsid w:val="00A000E2"/>
    <w:rsid w:val="00A37E6D"/>
    <w:rsid w:val="00A94E75"/>
    <w:rsid w:val="00A97DE9"/>
    <w:rsid w:val="00AA699B"/>
    <w:rsid w:val="00AB567E"/>
    <w:rsid w:val="00B171A6"/>
    <w:rsid w:val="00B21037"/>
    <w:rsid w:val="00B6714D"/>
    <w:rsid w:val="00B71641"/>
    <w:rsid w:val="00BA1389"/>
    <w:rsid w:val="00BF04E1"/>
    <w:rsid w:val="00BF24FA"/>
    <w:rsid w:val="00BF4A4E"/>
    <w:rsid w:val="00C17D5C"/>
    <w:rsid w:val="00C42AC6"/>
    <w:rsid w:val="00C42C57"/>
    <w:rsid w:val="00C63A5C"/>
    <w:rsid w:val="00C66A7A"/>
    <w:rsid w:val="00C9560E"/>
    <w:rsid w:val="00CA07BC"/>
    <w:rsid w:val="00CA160F"/>
    <w:rsid w:val="00CB1F72"/>
    <w:rsid w:val="00CB4CBD"/>
    <w:rsid w:val="00CC2CD5"/>
    <w:rsid w:val="00CC7C10"/>
    <w:rsid w:val="00CE2289"/>
    <w:rsid w:val="00CF698B"/>
    <w:rsid w:val="00D06C96"/>
    <w:rsid w:val="00D330CE"/>
    <w:rsid w:val="00D37623"/>
    <w:rsid w:val="00D55E6A"/>
    <w:rsid w:val="00D73B2C"/>
    <w:rsid w:val="00D74418"/>
    <w:rsid w:val="00DA2680"/>
    <w:rsid w:val="00DE1A44"/>
    <w:rsid w:val="00DF37BA"/>
    <w:rsid w:val="00E171AA"/>
    <w:rsid w:val="00E44D30"/>
    <w:rsid w:val="00E763CB"/>
    <w:rsid w:val="00EB4C62"/>
    <w:rsid w:val="00F300E8"/>
    <w:rsid w:val="00F354FB"/>
    <w:rsid w:val="00F40330"/>
    <w:rsid w:val="00F47F9C"/>
    <w:rsid w:val="00F70B5F"/>
    <w:rsid w:val="00F72B9D"/>
    <w:rsid w:val="00F910B4"/>
    <w:rsid w:val="00FA7297"/>
    <w:rsid w:val="00FC0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125</cp:revision>
  <dcterms:created xsi:type="dcterms:W3CDTF">2021-01-10T13:15:00Z</dcterms:created>
  <dcterms:modified xsi:type="dcterms:W3CDTF">2021-01-26T11:20:00Z</dcterms:modified>
</cp:coreProperties>
</file>