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44158" w14:textId="25030887" w:rsidR="00542169" w:rsidRPr="007954FC" w:rsidRDefault="00E337E1">
      <w:pPr>
        <w:rPr>
          <w:rFonts w:ascii="Comic Sans MS" w:hAnsi="Comic Sans MS"/>
          <w:sz w:val="28"/>
          <w:szCs w:val="28"/>
        </w:rPr>
      </w:pPr>
      <w:r w:rsidRPr="007954FC">
        <w:rPr>
          <w:rFonts w:ascii="Comic Sans MS" w:hAnsi="Comic Sans MS"/>
          <w:sz w:val="28"/>
          <w:szCs w:val="28"/>
        </w:rPr>
        <w:t xml:space="preserve">WALT spell the </w:t>
      </w:r>
      <w:proofErr w:type="spellStart"/>
      <w:r w:rsidRPr="007954FC">
        <w:rPr>
          <w:rFonts w:ascii="Comic Sans MS" w:hAnsi="Comic Sans MS"/>
          <w:sz w:val="28"/>
          <w:szCs w:val="28"/>
        </w:rPr>
        <w:t>zh</w:t>
      </w:r>
      <w:proofErr w:type="spellEnd"/>
      <w:r w:rsidRPr="007954FC">
        <w:rPr>
          <w:rFonts w:ascii="Comic Sans MS" w:hAnsi="Comic Sans MS"/>
          <w:sz w:val="28"/>
          <w:szCs w:val="28"/>
        </w:rPr>
        <w:t xml:space="preserve"> sound using </w:t>
      </w:r>
      <w:proofErr w:type="gramStart"/>
      <w:r w:rsidRPr="007954FC">
        <w:rPr>
          <w:rFonts w:ascii="Comic Sans MS" w:hAnsi="Comic Sans MS"/>
          <w:sz w:val="28"/>
          <w:szCs w:val="28"/>
        </w:rPr>
        <w:t>s</w:t>
      </w:r>
      <w:proofErr w:type="gramEnd"/>
    </w:p>
    <w:p w14:paraId="006AF997" w14:textId="7E462013" w:rsidR="00E337E1" w:rsidRPr="007954FC" w:rsidRDefault="00E337E1">
      <w:pPr>
        <w:rPr>
          <w:rFonts w:ascii="Comic Sans MS" w:hAnsi="Comic Sans MS"/>
          <w:sz w:val="28"/>
          <w:szCs w:val="28"/>
        </w:rPr>
      </w:pPr>
      <w:r w:rsidRPr="007954FC">
        <w:rPr>
          <w:rFonts w:ascii="Comic Sans MS" w:hAnsi="Comic Sans MS"/>
          <w:sz w:val="28"/>
          <w:szCs w:val="28"/>
        </w:rPr>
        <w:t xml:space="preserve">Highlight the </w:t>
      </w:r>
      <w:proofErr w:type="spellStart"/>
      <w:r w:rsidRPr="007954FC">
        <w:rPr>
          <w:rFonts w:ascii="Comic Sans MS" w:hAnsi="Comic Sans MS"/>
          <w:sz w:val="28"/>
          <w:szCs w:val="28"/>
        </w:rPr>
        <w:t>zh</w:t>
      </w:r>
      <w:proofErr w:type="spellEnd"/>
      <w:r w:rsidRPr="007954FC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7954FC">
        <w:rPr>
          <w:rFonts w:ascii="Comic Sans MS" w:hAnsi="Comic Sans MS"/>
          <w:sz w:val="28"/>
          <w:szCs w:val="28"/>
        </w:rPr>
        <w:t>sound</w:t>
      </w:r>
      <w:proofErr w:type="gramEnd"/>
    </w:p>
    <w:p w14:paraId="634967EB" w14:textId="449B00F9" w:rsidR="00E337E1" w:rsidRPr="007954FC" w:rsidRDefault="00E337E1">
      <w:pPr>
        <w:rPr>
          <w:rFonts w:ascii="Comic Sans MS" w:hAnsi="Comic Sans MS"/>
          <w:sz w:val="28"/>
          <w:szCs w:val="28"/>
        </w:rPr>
      </w:pPr>
      <w:r w:rsidRPr="007954FC">
        <w:rPr>
          <w:rFonts w:ascii="Comic Sans MS" w:hAnsi="Comic Sans MS"/>
          <w:sz w:val="28"/>
          <w:szCs w:val="28"/>
        </w:rPr>
        <w:t>Put sound buttons below each word.</w:t>
      </w:r>
    </w:p>
    <w:tbl>
      <w:tblPr>
        <w:tblW w:w="92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0"/>
        <w:gridCol w:w="4890"/>
      </w:tblGrid>
      <w:tr w:rsidR="00E337E1" w:rsidRPr="007954FC" w14:paraId="5FEA9EA8" w14:textId="1BBC6C5F" w:rsidTr="00E337E1">
        <w:trPr>
          <w:trHeight w:val="1040"/>
        </w:trPr>
        <w:tc>
          <w:tcPr>
            <w:tcW w:w="4380" w:type="dxa"/>
          </w:tcPr>
          <w:p w14:paraId="66F1A8EE" w14:textId="35E833E1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treasure</w:t>
            </w:r>
          </w:p>
        </w:tc>
        <w:tc>
          <w:tcPr>
            <w:tcW w:w="4890" w:type="dxa"/>
          </w:tcPr>
          <w:p w14:paraId="2696319C" w14:textId="7FE0150E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leisure</w:t>
            </w:r>
          </w:p>
        </w:tc>
      </w:tr>
      <w:tr w:rsidR="00E337E1" w:rsidRPr="007954FC" w14:paraId="379C145C" w14:textId="77777777" w:rsidTr="00E337E1">
        <w:trPr>
          <w:trHeight w:val="1170"/>
        </w:trPr>
        <w:tc>
          <w:tcPr>
            <w:tcW w:w="4380" w:type="dxa"/>
          </w:tcPr>
          <w:p w14:paraId="7E5C3EBF" w14:textId="5B1AAAB2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measure</w:t>
            </w:r>
          </w:p>
        </w:tc>
        <w:tc>
          <w:tcPr>
            <w:tcW w:w="4890" w:type="dxa"/>
          </w:tcPr>
          <w:p w14:paraId="33E01BED" w14:textId="6573E894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pleasure</w:t>
            </w:r>
          </w:p>
        </w:tc>
      </w:tr>
      <w:tr w:rsidR="00E337E1" w:rsidRPr="007954FC" w14:paraId="30527FC6" w14:textId="77777777" w:rsidTr="00E337E1">
        <w:trPr>
          <w:trHeight w:val="1280"/>
        </w:trPr>
        <w:tc>
          <w:tcPr>
            <w:tcW w:w="4380" w:type="dxa"/>
          </w:tcPr>
          <w:p w14:paraId="7F5ED9DA" w14:textId="3C80E41F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television</w:t>
            </w:r>
          </w:p>
        </w:tc>
        <w:tc>
          <w:tcPr>
            <w:tcW w:w="4890" w:type="dxa"/>
          </w:tcPr>
          <w:p w14:paraId="74D87D79" w14:textId="56F6E674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usual</w:t>
            </w:r>
          </w:p>
        </w:tc>
      </w:tr>
      <w:tr w:rsidR="00E337E1" w:rsidRPr="007954FC" w14:paraId="40C0038D" w14:textId="77777777" w:rsidTr="00E337E1">
        <w:trPr>
          <w:trHeight w:val="1310"/>
        </w:trPr>
        <w:tc>
          <w:tcPr>
            <w:tcW w:w="4380" w:type="dxa"/>
          </w:tcPr>
          <w:p w14:paraId="5C43C678" w14:textId="506F5684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unusual</w:t>
            </w:r>
          </w:p>
        </w:tc>
        <w:tc>
          <w:tcPr>
            <w:tcW w:w="4890" w:type="dxa"/>
          </w:tcPr>
          <w:p w14:paraId="2F21DA4A" w14:textId="2A899718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vision</w:t>
            </w:r>
          </w:p>
        </w:tc>
      </w:tr>
      <w:tr w:rsidR="00E337E1" w:rsidRPr="007954FC" w14:paraId="554D3D32" w14:textId="77777777" w:rsidTr="00E337E1">
        <w:trPr>
          <w:trHeight w:val="1530"/>
        </w:trPr>
        <w:tc>
          <w:tcPr>
            <w:tcW w:w="4380" w:type="dxa"/>
          </w:tcPr>
          <w:p w14:paraId="23871CDD" w14:textId="13BF5C1B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casual</w:t>
            </w:r>
          </w:p>
        </w:tc>
        <w:tc>
          <w:tcPr>
            <w:tcW w:w="4890" w:type="dxa"/>
          </w:tcPr>
          <w:p w14:paraId="116B1D3C" w14:textId="6B08070F" w:rsidR="00E337E1" w:rsidRPr="007954FC" w:rsidRDefault="00E337E1" w:rsidP="007954FC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954FC">
              <w:rPr>
                <w:rFonts w:ascii="Comic Sans MS" w:hAnsi="Comic Sans MS"/>
                <w:sz w:val="44"/>
                <w:szCs w:val="44"/>
              </w:rPr>
              <w:t>division</w:t>
            </w:r>
          </w:p>
        </w:tc>
      </w:tr>
    </w:tbl>
    <w:p w14:paraId="09813B62" w14:textId="77777777" w:rsidR="00E337E1" w:rsidRPr="007954FC" w:rsidRDefault="00E337E1">
      <w:pPr>
        <w:rPr>
          <w:rFonts w:ascii="Comic Sans MS" w:hAnsi="Comic Sans MS"/>
          <w:sz w:val="44"/>
          <w:szCs w:val="44"/>
        </w:rPr>
      </w:pPr>
    </w:p>
    <w:p w14:paraId="0B13443A" w14:textId="7245C9B9" w:rsidR="00E337E1" w:rsidRPr="007954FC" w:rsidRDefault="00E337E1">
      <w:pPr>
        <w:rPr>
          <w:rFonts w:ascii="Comic Sans MS" w:hAnsi="Comic Sans MS"/>
          <w:sz w:val="32"/>
          <w:szCs w:val="32"/>
        </w:rPr>
      </w:pPr>
      <w:r w:rsidRPr="007954FC">
        <w:rPr>
          <w:rFonts w:ascii="Comic Sans MS" w:hAnsi="Comic Sans MS"/>
          <w:sz w:val="32"/>
          <w:szCs w:val="32"/>
        </w:rPr>
        <w:t xml:space="preserve">Use </w:t>
      </w:r>
      <w:r w:rsidR="007954FC" w:rsidRPr="007954FC">
        <w:rPr>
          <w:rFonts w:ascii="Comic Sans MS" w:hAnsi="Comic Sans MS"/>
          <w:sz w:val="32"/>
          <w:szCs w:val="32"/>
        </w:rPr>
        <w:t xml:space="preserve">2 </w:t>
      </w:r>
      <w:r w:rsidR="007954FC">
        <w:rPr>
          <w:rFonts w:ascii="Comic Sans MS" w:hAnsi="Comic Sans MS"/>
          <w:sz w:val="32"/>
          <w:szCs w:val="32"/>
        </w:rPr>
        <w:t xml:space="preserve">of the </w:t>
      </w:r>
      <w:r w:rsidRPr="007954FC">
        <w:rPr>
          <w:rFonts w:ascii="Comic Sans MS" w:hAnsi="Comic Sans MS"/>
          <w:sz w:val="32"/>
          <w:szCs w:val="32"/>
        </w:rPr>
        <w:t>words in your own sentences.</w:t>
      </w:r>
    </w:p>
    <w:sectPr w:rsidR="00E337E1" w:rsidRPr="007954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7E1"/>
    <w:rsid w:val="00542169"/>
    <w:rsid w:val="007954FC"/>
    <w:rsid w:val="00CA160F"/>
    <w:rsid w:val="00E3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6E06B"/>
  <w15:chartTrackingRefBased/>
  <w15:docId w15:val="{6D3B22A4-DFDD-4989-BFA6-7B569B51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2021-02-18T17:03:00Z</dcterms:created>
  <dcterms:modified xsi:type="dcterms:W3CDTF">2021-02-18T17:03:00Z</dcterms:modified>
</cp:coreProperties>
</file>