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BEBF3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5467350</wp:posOffset>
            </wp:positionV>
            <wp:extent cx="752475" cy="1143000"/>
            <wp:effectExtent b="0" l="0" r="0" t="0"/>
            <wp:wrapNone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23813</wp:posOffset>
            </wp:positionH>
            <wp:positionV relativeFrom="paragraph">
              <wp:posOffset>0</wp:posOffset>
            </wp:positionV>
            <wp:extent cx="9777730" cy="6838950"/>
            <wp:effectExtent b="0" l="0" r="0" t="0"/>
            <wp:wrapNone/>
            <wp:docPr descr="Free abstract pastel wallpaper template to design" id="20" name="image1.jpg"/>
            <a:graphic>
              <a:graphicData uri="http://schemas.openxmlformats.org/drawingml/2006/picture">
                <pic:pic>
                  <pic:nvPicPr>
                    <pic:cNvPr descr="Free abstract pastel wallpaper template to design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838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-190499</wp:posOffset>
                </wp:positionV>
                <wp:extent cx="2590800" cy="6286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5363" y="3470438"/>
                          <a:ext cx="2581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hildsWish" w:cs="ChildsWish" w:eastAsia="ChildsWish" w:hAnsi="ChildsWish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Spring 1 2022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-190499</wp:posOffset>
                </wp:positionV>
                <wp:extent cx="2590800" cy="628650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285750</wp:posOffset>
                </wp:positionV>
                <wp:extent cx="4943475" cy="1869462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912363" y="3098963"/>
                          <a:ext cx="48672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FBEBF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Numeracy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be covering the White Rose Maths units;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Multiplication and Division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Length, area and perimeter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Money Y3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285750</wp:posOffset>
                </wp:positionV>
                <wp:extent cx="4943475" cy="1869462"/>
                <wp:effectExtent b="0" l="0" r="0" t="0"/>
                <wp:wrapNone/>
                <wp:docPr id="1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18694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-180974</wp:posOffset>
                </wp:positionH>
                <wp:positionV relativeFrom="paragraph">
                  <wp:posOffset>5576888</wp:posOffset>
                </wp:positionV>
                <wp:extent cx="3586480" cy="928038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90860" y="3403763"/>
                          <a:ext cx="351028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FBEBF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Recommended Home reader (read with your child)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The Journey to the river sea by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highlight w:val="white"/>
                                <w:vertAlign w:val="baseline"/>
                              </w:rPr>
                              <w:t xml:space="preserve">Eva Ibbotson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highlight w:val="whit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-180974</wp:posOffset>
                </wp:positionH>
                <wp:positionV relativeFrom="paragraph">
                  <wp:posOffset>5576888</wp:posOffset>
                </wp:positionV>
                <wp:extent cx="3586480" cy="928038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6480" cy="9280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1574800</wp:posOffset>
                </wp:positionV>
                <wp:extent cx="4943475" cy="20002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2363" y="2817975"/>
                          <a:ext cx="48672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FBEBF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Science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Living things and their Habitats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look at how we can classify living things using their characteristics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Looking at where and why they live in certain habitats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look at potential hazards to these habitats and what it would mean for the things that live there.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1574800</wp:posOffset>
                </wp:positionV>
                <wp:extent cx="4943475" cy="200025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2000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-180974</wp:posOffset>
                </wp:positionH>
                <wp:positionV relativeFrom="paragraph">
                  <wp:posOffset>1895475</wp:posOffset>
                </wp:positionV>
                <wp:extent cx="4943475" cy="2466919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2363" y="2846550"/>
                          <a:ext cx="48672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CAE0C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Literacy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 link with our Rainforest theme, we will begin by using a narrative written by Lynne Cherry called ‘The Great Kapok Tree’.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have a class novel called ‘The Explorer’ by Katherine Rundell. 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asks each week will be drawn from this text and themes associated with it.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also do daily/weekly reading, spelling and grammar activities.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-180974</wp:posOffset>
                </wp:positionH>
                <wp:positionV relativeFrom="paragraph">
                  <wp:posOffset>1895475</wp:posOffset>
                </wp:positionV>
                <wp:extent cx="4943475" cy="2466919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2466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3644900</wp:posOffset>
                </wp:positionV>
                <wp:extent cx="4943475" cy="2409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12363" y="2613188"/>
                          <a:ext cx="486727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F5E1F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Geography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Fantastic Forests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be looking into rainforests, specifically the Amazon. We will look at the structure and geography of the rainforest and the animals, ecosystems and people that live there.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look at the threats to the rainforest and how it impacts our earth.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look at forests and woodlands in our countryside and make comparisons.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3644900</wp:posOffset>
                </wp:positionV>
                <wp:extent cx="4943475" cy="240982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2409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279400</wp:posOffset>
                </wp:positionV>
                <wp:extent cx="4943475" cy="12096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2363" y="3213263"/>
                          <a:ext cx="48672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CAE0C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Religious Education and PSHE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What is the Bible and why is it important to Christians?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Going for goals- How can we be ambitious and achieve what we would like to?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279400</wp:posOffset>
                </wp:positionV>
                <wp:extent cx="4943475" cy="1209675"/>
                <wp:effectExtent b="0" l="0" r="0" t="0"/>
                <wp:wrapNone/>
                <wp:docPr id="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120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4025900</wp:posOffset>
                </wp:positionV>
                <wp:extent cx="4943475" cy="15049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12363" y="3098963"/>
                          <a:ext cx="48672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FBEBF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continue our weekly swimming session on Tuesday afternoons.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learn games involving tactics and develop our skills. (Friday PM)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4025900</wp:posOffset>
                </wp:positionV>
                <wp:extent cx="4943475" cy="1504950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150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F1E6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D14E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0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9.png"/><Relationship Id="rId14" Type="http://schemas.openxmlformats.org/officeDocument/2006/relationships/image" Target="media/image5.png"/><Relationship Id="rId17" Type="http://schemas.openxmlformats.org/officeDocument/2006/relationships/footer" Target="footer1.xm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Up9v+JLVFN4hXd8vQkhmSqjUBA==">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2021-12-07T20:33:00Z</dcterms:created>
  <dc:creator>Liz Thorpe</dc:creator>
</cp:coreProperties>
</file>